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7" w:rsidRPr="00565E83" w:rsidRDefault="00571367" w:rsidP="00565E83">
      <w:pPr>
        <w:jc w:val="center"/>
        <w:rPr>
          <w:b/>
          <w:sz w:val="72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3.7pt;margin-top:-34.35pt;width:79.7pt;height:92.1pt;z-index:251658240;visibility:visible">
            <v:imagedata r:id="rId5" o:title=""/>
          </v:shape>
        </w:pict>
      </w:r>
      <w:r>
        <w:rPr>
          <w:noProof/>
          <w:lang w:val="en-GB" w:eastAsia="en-GB"/>
        </w:rPr>
        <w:pict>
          <v:shape id="Picture 1" o:spid="_x0000_s1027" type="#_x0000_t75" style="position:absolute;left:0;text-align:left;margin-left:-32pt;margin-top:-34.75pt;width:79.7pt;height:92.1pt;z-index:251657216;visibility:visible">
            <v:imagedata r:id="rId5" o:title=""/>
          </v:shape>
        </w:pict>
      </w:r>
      <w:r w:rsidRPr="00565E83">
        <w:rPr>
          <w:b/>
          <w:sz w:val="72"/>
        </w:rPr>
        <w:t>BORRIS GOLF CLUB</w:t>
      </w:r>
    </w:p>
    <w:p w:rsidR="00571367" w:rsidRDefault="00571367" w:rsidP="00565E83">
      <w:pPr>
        <w:jc w:val="center"/>
        <w:rPr>
          <w:b/>
          <w:sz w:val="40"/>
        </w:rPr>
        <w:sectPr w:rsidR="00571367" w:rsidSect="001A10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1367" w:rsidRDefault="00571367" w:rsidP="00FB1B6A">
      <w:pPr>
        <w:pStyle w:val="NoSpacing"/>
        <w:rPr>
          <w:sz w:val="20"/>
          <w:szCs w:val="16"/>
        </w:rPr>
      </w:pPr>
    </w:p>
    <w:p w:rsidR="00571367" w:rsidRDefault="00571367" w:rsidP="00A9441D">
      <w:pPr>
        <w:pStyle w:val="NoSpacing"/>
        <w:jc w:val="center"/>
        <w:rPr>
          <w:b/>
          <w:sz w:val="20"/>
          <w:szCs w:val="20"/>
        </w:rPr>
      </w:pPr>
    </w:p>
    <w:p w:rsidR="00571367" w:rsidRDefault="00571367" w:rsidP="00A9441D">
      <w:pPr>
        <w:pStyle w:val="NoSpacing"/>
        <w:jc w:val="center"/>
        <w:rPr>
          <w:b/>
          <w:sz w:val="20"/>
          <w:szCs w:val="20"/>
        </w:rPr>
      </w:pPr>
    </w:p>
    <w:p w:rsidR="00571367" w:rsidRPr="00A41A8D" w:rsidRDefault="00571367" w:rsidP="00A9441D">
      <w:pPr>
        <w:pStyle w:val="NoSpacing"/>
        <w:jc w:val="center"/>
        <w:rPr>
          <w:b/>
          <w:sz w:val="44"/>
          <w:szCs w:val="20"/>
          <w:u w:val="single"/>
        </w:rPr>
      </w:pPr>
      <w:r w:rsidRPr="00A41A8D">
        <w:rPr>
          <w:b/>
          <w:sz w:val="44"/>
          <w:szCs w:val="20"/>
          <w:u w:val="single"/>
        </w:rPr>
        <w:t>Standing orders</w:t>
      </w:r>
    </w:p>
    <w:p w:rsidR="00571367" w:rsidRPr="004F23D0" w:rsidRDefault="00571367" w:rsidP="00A9441D">
      <w:pPr>
        <w:pStyle w:val="NoSpacing"/>
        <w:jc w:val="center"/>
        <w:rPr>
          <w:b/>
          <w:sz w:val="52"/>
          <w:szCs w:val="20"/>
        </w:rPr>
      </w:pP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  <w:r w:rsidRPr="004F23D0">
        <w:rPr>
          <w:b/>
          <w:sz w:val="24"/>
          <w:szCs w:val="20"/>
        </w:rPr>
        <w:t>A standing order option is now available to allow payment of subs</w:t>
      </w:r>
      <w:r>
        <w:rPr>
          <w:b/>
          <w:sz w:val="24"/>
          <w:szCs w:val="20"/>
        </w:rPr>
        <w:t>criptions</w:t>
      </w:r>
      <w:r w:rsidRPr="004F23D0">
        <w:rPr>
          <w:b/>
          <w:sz w:val="24"/>
          <w:szCs w:val="20"/>
        </w:rPr>
        <w:t xml:space="preserve"> for next year.</w:t>
      </w: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  <w:r w:rsidRPr="004F23D0">
        <w:rPr>
          <w:b/>
          <w:sz w:val="24"/>
          <w:szCs w:val="20"/>
        </w:rPr>
        <w:t>Payments will start in October 2013 and run through to the following September in line with the clubs financial year.</w:t>
      </w: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Default="00571367" w:rsidP="00737F1F">
      <w:pPr>
        <w:pStyle w:val="NoSpacing"/>
        <w:jc w:val="center"/>
        <w:rPr>
          <w:b/>
          <w:color w:val="00B050"/>
          <w:sz w:val="32"/>
          <w:szCs w:val="20"/>
        </w:rPr>
      </w:pPr>
      <w:r w:rsidRPr="00D20936">
        <w:rPr>
          <w:b/>
          <w:color w:val="00B050"/>
          <w:sz w:val="32"/>
          <w:szCs w:val="20"/>
          <w:u w:val="single"/>
        </w:rPr>
        <w:t>Payment option:</w:t>
      </w:r>
      <w:r w:rsidRPr="00D20936">
        <w:rPr>
          <w:b/>
          <w:color w:val="00B050"/>
          <w:sz w:val="32"/>
          <w:szCs w:val="20"/>
        </w:rPr>
        <w:t xml:space="preserve"> €46.25 per month for 12 months</w:t>
      </w:r>
    </w:p>
    <w:p w:rsidR="00571367" w:rsidRDefault="00571367" w:rsidP="00737F1F">
      <w:pPr>
        <w:pStyle w:val="NoSpacing"/>
        <w:jc w:val="center"/>
        <w:rPr>
          <w:b/>
          <w:sz w:val="24"/>
          <w:szCs w:val="20"/>
        </w:rPr>
      </w:pPr>
    </w:p>
    <w:p w:rsidR="00571367" w:rsidRDefault="00571367" w:rsidP="00A9441D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The total payable using the above payment option is €555. </w:t>
      </w: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This payment option will allow members to spread the cost of payment over a full 12 month period.</w:t>
      </w: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Default="00571367" w:rsidP="00A41A8D">
      <w:pPr>
        <w:pStyle w:val="NoSpacing"/>
        <w:jc w:val="center"/>
        <w:rPr>
          <w:b/>
          <w:sz w:val="24"/>
          <w:szCs w:val="20"/>
        </w:rPr>
      </w:pPr>
      <w:r w:rsidRPr="004F23D0">
        <w:rPr>
          <w:b/>
          <w:sz w:val="24"/>
          <w:szCs w:val="20"/>
        </w:rPr>
        <w:t>Standing order forms are available from the office</w:t>
      </w:r>
      <w:r>
        <w:rPr>
          <w:b/>
          <w:sz w:val="24"/>
          <w:szCs w:val="20"/>
        </w:rPr>
        <w:t>/</w:t>
      </w:r>
      <w:r w:rsidRPr="004F23D0">
        <w:rPr>
          <w:b/>
          <w:sz w:val="24"/>
          <w:szCs w:val="20"/>
        </w:rPr>
        <w:t>bar</w:t>
      </w:r>
      <w:r>
        <w:rPr>
          <w:b/>
          <w:sz w:val="24"/>
          <w:szCs w:val="20"/>
        </w:rPr>
        <w:t xml:space="preserve"> or may be downloaded from the website </w:t>
      </w:r>
      <w:hyperlink r:id="rId6" w:history="1">
        <w:r w:rsidRPr="00C8121A">
          <w:rPr>
            <w:rStyle w:val="Hyperlink"/>
            <w:b/>
            <w:sz w:val="24"/>
            <w:szCs w:val="20"/>
          </w:rPr>
          <w:t>www.borrisgolfclub.ie</w:t>
        </w:r>
      </w:hyperlink>
    </w:p>
    <w:p w:rsidR="00571367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Default="00571367" w:rsidP="00A9441D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If you wish to avail of this option please return completed form to your bank (and a copy to Shena in the office) as soon as possible to allow for prompt commencement of the payments in October 2013.</w:t>
      </w:r>
    </w:p>
    <w:p w:rsidR="00571367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Default="00571367" w:rsidP="00A9441D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If you use online/telephone banking you may be able to set up a standing order directly with your bank -please call the office for the clubs banking details if you would prefer this option.</w:t>
      </w: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If you decide not to rejoin by the 31st of January 2014</w:t>
      </w:r>
      <w:r w:rsidRPr="000F3267">
        <w:rPr>
          <w:b/>
          <w:color w:val="C00000"/>
          <w:sz w:val="24"/>
          <w:szCs w:val="20"/>
        </w:rPr>
        <w:t xml:space="preserve"> </w:t>
      </w:r>
      <w:r>
        <w:rPr>
          <w:b/>
          <w:sz w:val="24"/>
          <w:szCs w:val="20"/>
        </w:rPr>
        <w:t>you will be given credit for payments made up to this time.</w:t>
      </w: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Default="00571367" w:rsidP="00A9441D">
      <w:pPr>
        <w:pStyle w:val="NoSpacing"/>
        <w:jc w:val="center"/>
        <w:rPr>
          <w:b/>
          <w:sz w:val="24"/>
          <w:szCs w:val="20"/>
        </w:rPr>
      </w:pPr>
      <w:r w:rsidRPr="004F23D0">
        <w:rPr>
          <w:b/>
          <w:sz w:val="24"/>
          <w:szCs w:val="20"/>
        </w:rPr>
        <w:t xml:space="preserve">The above payment option assumes that the subscription will remain </w:t>
      </w:r>
      <w:r>
        <w:rPr>
          <w:b/>
          <w:sz w:val="24"/>
          <w:szCs w:val="20"/>
        </w:rPr>
        <w:t>unchanged.</w:t>
      </w: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  <w:r w:rsidRPr="004F23D0">
        <w:rPr>
          <w:b/>
          <w:sz w:val="24"/>
          <w:szCs w:val="20"/>
        </w:rPr>
        <w:t>Adjustments may be made accordingly if there is a change.</w:t>
      </w:r>
    </w:p>
    <w:p w:rsidR="00571367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Default="00571367" w:rsidP="00A9441D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Please call Pierce Healy (Hon. Treasurer) with any queries on 087-2351197</w:t>
      </w:r>
    </w:p>
    <w:p w:rsidR="00571367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Pr="004F23D0" w:rsidRDefault="00571367" w:rsidP="00A9441D">
      <w:pPr>
        <w:pStyle w:val="NoSpacing"/>
        <w:jc w:val="center"/>
        <w:rPr>
          <w:b/>
          <w:sz w:val="24"/>
          <w:szCs w:val="20"/>
        </w:rPr>
      </w:pPr>
    </w:p>
    <w:p w:rsidR="00571367" w:rsidRDefault="00571367" w:rsidP="00A41A8D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Aug 2013</w:t>
      </w:r>
    </w:p>
    <w:p w:rsidR="00571367" w:rsidRPr="00326825" w:rsidRDefault="00571367" w:rsidP="00A9441D">
      <w:pPr>
        <w:pStyle w:val="NoSpacing"/>
        <w:jc w:val="center"/>
        <w:rPr>
          <w:b/>
          <w:sz w:val="20"/>
          <w:szCs w:val="20"/>
        </w:rPr>
      </w:pPr>
      <w:r w:rsidRPr="00326825">
        <w:rPr>
          <w:b/>
          <w:sz w:val="20"/>
          <w:szCs w:val="20"/>
        </w:rPr>
        <w:t>Borris Golf Club, Deerpark, Borris, Co. Carlow.</w:t>
      </w:r>
    </w:p>
    <w:p w:rsidR="00571367" w:rsidRPr="00326825" w:rsidRDefault="00571367" w:rsidP="00A9441D">
      <w:pPr>
        <w:pStyle w:val="NoSpacing"/>
        <w:jc w:val="center"/>
        <w:rPr>
          <w:b/>
          <w:sz w:val="20"/>
          <w:szCs w:val="20"/>
        </w:rPr>
      </w:pPr>
      <w:r w:rsidRPr="00326825">
        <w:rPr>
          <w:b/>
          <w:sz w:val="20"/>
          <w:szCs w:val="20"/>
        </w:rPr>
        <w:t>Phone: 059-9773310</w:t>
      </w:r>
    </w:p>
    <w:p w:rsidR="00571367" w:rsidRPr="00326825" w:rsidRDefault="00571367" w:rsidP="00A9441D">
      <w:pPr>
        <w:pStyle w:val="NoSpacing"/>
        <w:jc w:val="center"/>
        <w:rPr>
          <w:b/>
          <w:sz w:val="20"/>
          <w:szCs w:val="20"/>
        </w:rPr>
      </w:pPr>
      <w:r w:rsidRPr="00326825">
        <w:rPr>
          <w:b/>
          <w:sz w:val="20"/>
          <w:szCs w:val="20"/>
        </w:rPr>
        <w:t xml:space="preserve">Email: </w:t>
      </w:r>
      <w:hyperlink r:id="rId7" w:history="1">
        <w:r w:rsidRPr="00326825">
          <w:rPr>
            <w:rStyle w:val="Hyperlink"/>
            <w:b/>
            <w:sz w:val="20"/>
            <w:szCs w:val="20"/>
          </w:rPr>
          <w:t>info@borrisgolfclub.ie</w:t>
        </w:r>
      </w:hyperlink>
    </w:p>
    <w:p w:rsidR="00571367" w:rsidRPr="00326825" w:rsidRDefault="00571367" w:rsidP="00A9441D">
      <w:pPr>
        <w:pStyle w:val="NoSpacing"/>
        <w:jc w:val="center"/>
        <w:rPr>
          <w:b/>
          <w:sz w:val="20"/>
          <w:szCs w:val="20"/>
        </w:rPr>
      </w:pPr>
      <w:r w:rsidRPr="00326825">
        <w:rPr>
          <w:b/>
          <w:sz w:val="20"/>
          <w:szCs w:val="20"/>
        </w:rPr>
        <w:t>Website: borrisgolfclub.ie</w:t>
      </w:r>
    </w:p>
    <w:p w:rsidR="00571367" w:rsidRDefault="00571367" w:rsidP="008608A3">
      <w:pPr>
        <w:pStyle w:val="NoSpacing"/>
        <w:jc w:val="center"/>
        <w:rPr>
          <w:b/>
          <w:sz w:val="32"/>
        </w:rPr>
      </w:pPr>
      <w:hyperlink r:id="rId8" w:history="1">
        <w:r w:rsidRPr="00326825">
          <w:rPr>
            <w:rStyle w:val="Hyperlink"/>
            <w:b/>
            <w:sz w:val="20"/>
            <w:szCs w:val="20"/>
          </w:rPr>
          <w:t>www.facebook.com/BorrisGC</w:t>
        </w:r>
      </w:hyperlink>
      <w:r>
        <w:rPr>
          <w:sz w:val="20"/>
          <w:szCs w:val="16"/>
        </w:rPr>
        <w:t xml:space="preserve">                  </w:t>
      </w:r>
    </w:p>
    <w:sectPr w:rsidR="00571367" w:rsidSect="005619B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CED"/>
    <w:multiLevelType w:val="hybridMultilevel"/>
    <w:tmpl w:val="B6F6AD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3CB7"/>
    <w:multiLevelType w:val="hybridMultilevel"/>
    <w:tmpl w:val="0736F2E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45A"/>
    <w:rsid w:val="00003DC5"/>
    <w:rsid w:val="000050E3"/>
    <w:rsid w:val="00011F92"/>
    <w:rsid w:val="00046A06"/>
    <w:rsid w:val="00070D71"/>
    <w:rsid w:val="00087107"/>
    <w:rsid w:val="0009189A"/>
    <w:rsid w:val="00092941"/>
    <w:rsid w:val="0009608E"/>
    <w:rsid w:val="000A12CE"/>
    <w:rsid w:val="000B07F0"/>
    <w:rsid w:val="000B1A89"/>
    <w:rsid w:val="000B34E7"/>
    <w:rsid w:val="000C4344"/>
    <w:rsid w:val="000C4EE7"/>
    <w:rsid w:val="000E30B7"/>
    <w:rsid w:val="000E49BB"/>
    <w:rsid w:val="000F3267"/>
    <w:rsid w:val="00113812"/>
    <w:rsid w:val="00114C74"/>
    <w:rsid w:val="00116F5F"/>
    <w:rsid w:val="00136071"/>
    <w:rsid w:val="0014478C"/>
    <w:rsid w:val="00174E4E"/>
    <w:rsid w:val="0017638B"/>
    <w:rsid w:val="00190EA5"/>
    <w:rsid w:val="001972CF"/>
    <w:rsid w:val="001A103D"/>
    <w:rsid w:val="001A188D"/>
    <w:rsid w:val="001A3F90"/>
    <w:rsid w:val="001C45DD"/>
    <w:rsid w:val="001E5235"/>
    <w:rsid w:val="0020750F"/>
    <w:rsid w:val="00246A1D"/>
    <w:rsid w:val="00253EEA"/>
    <w:rsid w:val="002558EA"/>
    <w:rsid w:val="00265B74"/>
    <w:rsid w:val="002700AB"/>
    <w:rsid w:val="00295D7A"/>
    <w:rsid w:val="002A439D"/>
    <w:rsid w:val="002B473E"/>
    <w:rsid w:val="002B4EA7"/>
    <w:rsid w:val="002B5C31"/>
    <w:rsid w:val="002C123C"/>
    <w:rsid w:val="002D2015"/>
    <w:rsid w:val="002E424C"/>
    <w:rsid w:val="002E5E96"/>
    <w:rsid w:val="002E6EAF"/>
    <w:rsid w:val="00326825"/>
    <w:rsid w:val="00337536"/>
    <w:rsid w:val="00345714"/>
    <w:rsid w:val="00345977"/>
    <w:rsid w:val="00346AEB"/>
    <w:rsid w:val="003716C5"/>
    <w:rsid w:val="00373999"/>
    <w:rsid w:val="0038437A"/>
    <w:rsid w:val="003866FF"/>
    <w:rsid w:val="00387102"/>
    <w:rsid w:val="003A0EB4"/>
    <w:rsid w:val="003B551D"/>
    <w:rsid w:val="003C090E"/>
    <w:rsid w:val="003C37FC"/>
    <w:rsid w:val="003C6CE5"/>
    <w:rsid w:val="003E0F09"/>
    <w:rsid w:val="003F297E"/>
    <w:rsid w:val="00406158"/>
    <w:rsid w:val="0041073E"/>
    <w:rsid w:val="0041181E"/>
    <w:rsid w:val="004149FA"/>
    <w:rsid w:val="00424367"/>
    <w:rsid w:val="00426EC9"/>
    <w:rsid w:val="00454137"/>
    <w:rsid w:val="004568F9"/>
    <w:rsid w:val="00456D79"/>
    <w:rsid w:val="00463243"/>
    <w:rsid w:val="004654BB"/>
    <w:rsid w:val="00473C1D"/>
    <w:rsid w:val="004871D7"/>
    <w:rsid w:val="004A1889"/>
    <w:rsid w:val="004A3479"/>
    <w:rsid w:val="004A7810"/>
    <w:rsid w:val="004B4D00"/>
    <w:rsid w:val="004C2E2F"/>
    <w:rsid w:val="004D20A7"/>
    <w:rsid w:val="004F23D0"/>
    <w:rsid w:val="005107E1"/>
    <w:rsid w:val="0051182B"/>
    <w:rsid w:val="00522B73"/>
    <w:rsid w:val="00527180"/>
    <w:rsid w:val="00535E95"/>
    <w:rsid w:val="0054575F"/>
    <w:rsid w:val="005470AB"/>
    <w:rsid w:val="00551915"/>
    <w:rsid w:val="005619B3"/>
    <w:rsid w:val="00565E83"/>
    <w:rsid w:val="00571367"/>
    <w:rsid w:val="00613CB2"/>
    <w:rsid w:val="00615C71"/>
    <w:rsid w:val="00616D46"/>
    <w:rsid w:val="0062151E"/>
    <w:rsid w:val="00621A97"/>
    <w:rsid w:val="00622626"/>
    <w:rsid w:val="00625D74"/>
    <w:rsid w:val="00636725"/>
    <w:rsid w:val="00642BC8"/>
    <w:rsid w:val="006530D8"/>
    <w:rsid w:val="0066662C"/>
    <w:rsid w:val="00673E89"/>
    <w:rsid w:val="006748D6"/>
    <w:rsid w:val="00676032"/>
    <w:rsid w:val="00695506"/>
    <w:rsid w:val="006C213C"/>
    <w:rsid w:val="006C375C"/>
    <w:rsid w:val="006D05B7"/>
    <w:rsid w:val="006D0E84"/>
    <w:rsid w:val="00702615"/>
    <w:rsid w:val="00720F89"/>
    <w:rsid w:val="00734615"/>
    <w:rsid w:val="007371EB"/>
    <w:rsid w:val="00737F1F"/>
    <w:rsid w:val="00744065"/>
    <w:rsid w:val="007508B4"/>
    <w:rsid w:val="0076729D"/>
    <w:rsid w:val="00781D26"/>
    <w:rsid w:val="007C2D69"/>
    <w:rsid w:val="007D17B9"/>
    <w:rsid w:val="007D37F0"/>
    <w:rsid w:val="007F2C67"/>
    <w:rsid w:val="007F5181"/>
    <w:rsid w:val="00815C92"/>
    <w:rsid w:val="008227CE"/>
    <w:rsid w:val="00831FF4"/>
    <w:rsid w:val="00846092"/>
    <w:rsid w:val="00852D75"/>
    <w:rsid w:val="008608A3"/>
    <w:rsid w:val="00871B5C"/>
    <w:rsid w:val="00872B6A"/>
    <w:rsid w:val="008749CF"/>
    <w:rsid w:val="008854FD"/>
    <w:rsid w:val="0088585D"/>
    <w:rsid w:val="00894C9F"/>
    <w:rsid w:val="008A1F24"/>
    <w:rsid w:val="008B6E48"/>
    <w:rsid w:val="008C36E9"/>
    <w:rsid w:val="008C3E23"/>
    <w:rsid w:val="008C434B"/>
    <w:rsid w:val="008E55FE"/>
    <w:rsid w:val="00902573"/>
    <w:rsid w:val="00904A7B"/>
    <w:rsid w:val="00910365"/>
    <w:rsid w:val="0091166E"/>
    <w:rsid w:val="00915D85"/>
    <w:rsid w:val="009251BF"/>
    <w:rsid w:val="00940AAA"/>
    <w:rsid w:val="00942A7A"/>
    <w:rsid w:val="00947330"/>
    <w:rsid w:val="0095555D"/>
    <w:rsid w:val="009840D4"/>
    <w:rsid w:val="00991D90"/>
    <w:rsid w:val="009A43D0"/>
    <w:rsid w:val="009A4464"/>
    <w:rsid w:val="009A61B0"/>
    <w:rsid w:val="009B3A9D"/>
    <w:rsid w:val="009C1CD6"/>
    <w:rsid w:val="009F2BA1"/>
    <w:rsid w:val="009F6F78"/>
    <w:rsid w:val="00A12419"/>
    <w:rsid w:val="00A154F5"/>
    <w:rsid w:val="00A213F0"/>
    <w:rsid w:val="00A41A8D"/>
    <w:rsid w:val="00A55965"/>
    <w:rsid w:val="00A57FC1"/>
    <w:rsid w:val="00A6659A"/>
    <w:rsid w:val="00A81012"/>
    <w:rsid w:val="00A87355"/>
    <w:rsid w:val="00A9441D"/>
    <w:rsid w:val="00A95407"/>
    <w:rsid w:val="00AA4D1B"/>
    <w:rsid w:val="00AA54B4"/>
    <w:rsid w:val="00AB36ED"/>
    <w:rsid w:val="00AC2B68"/>
    <w:rsid w:val="00AC3EED"/>
    <w:rsid w:val="00AD09BA"/>
    <w:rsid w:val="00AD7119"/>
    <w:rsid w:val="00AE00F8"/>
    <w:rsid w:val="00AE271F"/>
    <w:rsid w:val="00B10F00"/>
    <w:rsid w:val="00B214F5"/>
    <w:rsid w:val="00B30B15"/>
    <w:rsid w:val="00B44939"/>
    <w:rsid w:val="00B53C53"/>
    <w:rsid w:val="00B65720"/>
    <w:rsid w:val="00B65F65"/>
    <w:rsid w:val="00B719B3"/>
    <w:rsid w:val="00B75E3B"/>
    <w:rsid w:val="00B83EC1"/>
    <w:rsid w:val="00B949DA"/>
    <w:rsid w:val="00BD0701"/>
    <w:rsid w:val="00BD6424"/>
    <w:rsid w:val="00BF0889"/>
    <w:rsid w:val="00C1439F"/>
    <w:rsid w:val="00C20FEA"/>
    <w:rsid w:val="00C22D94"/>
    <w:rsid w:val="00C24619"/>
    <w:rsid w:val="00C261F5"/>
    <w:rsid w:val="00C30AA6"/>
    <w:rsid w:val="00C30AF0"/>
    <w:rsid w:val="00C31B9F"/>
    <w:rsid w:val="00C441EE"/>
    <w:rsid w:val="00C61C3A"/>
    <w:rsid w:val="00C64B17"/>
    <w:rsid w:val="00C723A0"/>
    <w:rsid w:val="00C76C5D"/>
    <w:rsid w:val="00C8121A"/>
    <w:rsid w:val="00C91E5E"/>
    <w:rsid w:val="00CC1BE6"/>
    <w:rsid w:val="00CC768D"/>
    <w:rsid w:val="00CF643D"/>
    <w:rsid w:val="00D10D42"/>
    <w:rsid w:val="00D17647"/>
    <w:rsid w:val="00D20936"/>
    <w:rsid w:val="00D35AB5"/>
    <w:rsid w:val="00D57384"/>
    <w:rsid w:val="00D61894"/>
    <w:rsid w:val="00D625B6"/>
    <w:rsid w:val="00D66324"/>
    <w:rsid w:val="00D727B8"/>
    <w:rsid w:val="00D80D18"/>
    <w:rsid w:val="00D81A0C"/>
    <w:rsid w:val="00D8459E"/>
    <w:rsid w:val="00D85C6D"/>
    <w:rsid w:val="00DC70C6"/>
    <w:rsid w:val="00DD0F1D"/>
    <w:rsid w:val="00DD19C4"/>
    <w:rsid w:val="00DE126C"/>
    <w:rsid w:val="00DF2041"/>
    <w:rsid w:val="00DF5263"/>
    <w:rsid w:val="00DF530A"/>
    <w:rsid w:val="00E12152"/>
    <w:rsid w:val="00E2245A"/>
    <w:rsid w:val="00E45A3A"/>
    <w:rsid w:val="00E5653D"/>
    <w:rsid w:val="00E62065"/>
    <w:rsid w:val="00E8147D"/>
    <w:rsid w:val="00E86520"/>
    <w:rsid w:val="00E8685F"/>
    <w:rsid w:val="00EC0B1B"/>
    <w:rsid w:val="00EC2697"/>
    <w:rsid w:val="00ED0674"/>
    <w:rsid w:val="00ED1DB9"/>
    <w:rsid w:val="00ED4CCD"/>
    <w:rsid w:val="00ED6CD9"/>
    <w:rsid w:val="00F10EFB"/>
    <w:rsid w:val="00F25C8C"/>
    <w:rsid w:val="00F561D3"/>
    <w:rsid w:val="00F633BE"/>
    <w:rsid w:val="00F70D6B"/>
    <w:rsid w:val="00F76855"/>
    <w:rsid w:val="00F856D8"/>
    <w:rsid w:val="00F91201"/>
    <w:rsid w:val="00F920BD"/>
    <w:rsid w:val="00FA550F"/>
    <w:rsid w:val="00FB1918"/>
    <w:rsid w:val="00FB1B6A"/>
    <w:rsid w:val="00FB78BA"/>
    <w:rsid w:val="00FC4DEC"/>
    <w:rsid w:val="00F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EC"/>
    <w:pPr>
      <w:spacing w:after="200" w:line="276" w:lineRule="auto"/>
    </w:pPr>
    <w:rPr>
      <w:lang w:val="en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43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439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1439F"/>
    <w:rPr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39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CF643D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table" w:styleId="TableGrid">
    <w:name w:val="Table Grid"/>
    <w:basedOn w:val="TableNormal"/>
    <w:uiPriority w:val="99"/>
    <w:rsid w:val="00473C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0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0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0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07740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0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8800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00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00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007737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00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007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orrisG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orrisgolfclub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risgolfclub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240</Words>
  <Characters>1370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BORRIS GOLF CLUB</dc:title>
  <dc:subject/>
  <dc:creator>Pierce</dc:creator>
  <cp:keywords/>
  <dc:description/>
  <cp:lastModifiedBy>XP User</cp:lastModifiedBy>
  <cp:revision>2</cp:revision>
  <cp:lastPrinted>2013-08-01T08:27:00Z</cp:lastPrinted>
  <dcterms:created xsi:type="dcterms:W3CDTF">2013-08-12T22:24:00Z</dcterms:created>
  <dcterms:modified xsi:type="dcterms:W3CDTF">2013-08-12T22:24:00Z</dcterms:modified>
</cp:coreProperties>
</file>